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8A19" w14:textId="20D103AC" w:rsidR="00D1652F" w:rsidRPr="00857097" w:rsidRDefault="00D1652F" w:rsidP="002C2A2D">
      <w:pPr>
        <w:rPr>
          <w:rFonts w:asciiTheme="majorHAnsi" w:hAnsiTheme="majorHAnsi" w:cstheme="majorHAnsi"/>
          <w:sz w:val="32"/>
          <w:szCs w:val="32"/>
        </w:rPr>
      </w:pPr>
    </w:p>
    <w:p w14:paraId="2191C301" w14:textId="0D86AB90" w:rsidR="00D1652F" w:rsidRDefault="00BD44D0" w:rsidP="00BD44D0">
      <w:pPr>
        <w:ind w:left="-142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="Century Gothic" w:hAnsi="Century Gothic"/>
          <w:noProof/>
          <w:color w:val="1F3864"/>
          <w:lang w:eastAsia="hr-HR"/>
          <w14:ligatures w14:val="none"/>
        </w:rPr>
        <w:drawing>
          <wp:anchor distT="0" distB="0" distL="114300" distR="114300" simplePos="0" relativeHeight="251658240" behindDoc="1" locked="0" layoutInCell="1" allowOverlap="1" wp14:anchorId="5E37CAAB" wp14:editId="1AEA8D15">
            <wp:simplePos x="0" y="0"/>
            <wp:positionH relativeFrom="column">
              <wp:posOffset>4037965</wp:posOffset>
            </wp:positionH>
            <wp:positionV relativeFrom="paragraph">
              <wp:posOffset>71120</wp:posOffset>
            </wp:positionV>
            <wp:extent cx="1759664" cy="1635868"/>
            <wp:effectExtent l="0" t="0" r="0" b="2540"/>
            <wp:wrapNone/>
            <wp:docPr id="6414982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6130819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664" cy="163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BEF3DF7" wp14:editId="28FDC60D">
            <wp:extent cx="2492998" cy="1264920"/>
            <wp:effectExtent l="0" t="0" r="3175" b="0"/>
            <wp:docPr id="6171179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39" cy="126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1E3D" w14:textId="5E216AF7" w:rsidR="00BD44D0" w:rsidRPr="00BD44D0" w:rsidRDefault="00BD44D0" w:rsidP="00BD44D0">
      <w:pPr>
        <w:pStyle w:val="Bezproreda"/>
      </w:pPr>
      <w:r w:rsidRPr="00BD44D0">
        <w:t>Uprava za stručnu podršku razvoju poljoprivrede</w:t>
      </w:r>
      <w:r w:rsidRPr="00BD44D0">
        <w:t xml:space="preserve"> </w:t>
      </w:r>
    </w:p>
    <w:p w14:paraId="20472950" w14:textId="6BBA191B" w:rsidR="00857097" w:rsidRPr="00BD44D0" w:rsidRDefault="00857097" w:rsidP="00BD44D0">
      <w:pPr>
        <w:pStyle w:val="Bezproreda"/>
      </w:pPr>
      <w:r w:rsidRPr="00BD44D0">
        <w:t>Savjetodavna služba Velika Gorica</w:t>
      </w:r>
    </w:p>
    <w:p w14:paraId="6D218087" w14:textId="77777777" w:rsidR="00D1652F" w:rsidRPr="00857097" w:rsidRDefault="00D1652F" w:rsidP="002C2A2D">
      <w:pPr>
        <w:rPr>
          <w:rFonts w:asciiTheme="majorHAnsi" w:hAnsiTheme="majorHAnsi" w:cstheme="majorHAnsi"/>
          <w:sz w:val="32"/>
          <w:szCs w:val="32"/>
        </w:rPr>
      </w:pPr>
    </w:p>
    <w:p w14:paraId="5883463D" w14:textId="77777777" w:rsidR="00970E86" w:rsidRPr="00857097" w:rsidRDefault="00970E86" w:rsidP="002C2A2D">
      <w:pPr>
        <w:rPr>
          <w:rFonts w:asciiTheme="majorHAnsi" w:hAnsiTheme="majorHAnsi" w:cstheme="majorHAnsi"/>
          <w:sz w:val="32"/>
          <w:szCs w:val="32"/>
        </w:rPr>
      </w:pPr>
    </w:p>
    <w:p w14:paraId="7CA689EF" w14:textId="39A8C717" w:rsidR="00BD44D0" w:rsidRPr="00BD44D0" w:rsidRDefault="00BD44D0" w:rsidP="00BD44D0">
      <w:pPr>
        <w:jc w:val="center"/>
        <w:rPr>
          <w:rFonts w:asciiTheme="majorHAnsi" w:hAnsiTheme="majorHAnsi" w:cstheme="majorHAnsi"/>
          <w:b/>
          <w:bCs/>
          <w:sz w:val="72"/>
          <w:szCs w:val="72"/>
        </w:rPr>
      </w:pPr>
      <w:r w:rsidRPr="00BD44D0">
        <w:rPr>
          <w:rFonts w:asciiTheme="majorHAnsi" w:hAnsiTheme="majorHAnsi" w:cstheme="majorHAnsi"/>
          <w:b/>
          <w:bCs/>
          <w:sz w:val="72"/>
          <w:szCs w:val="72"/>
        </w:rPr>
        <w:t>P</w:t>
      </w:r>
      <w:r>
        <w:rPr>
          <w:rFonts w:asciiTheme="majorHAnsi" w:hAnsiTheme="majorHAnsi" w:cstheme="majorHAnsi"/>
          <w:b/>
          <w:bCs/>
          <w:sz w:val="72"/>
          <w:szCs w:val="72"/>
        </w:rPr>
        <w:t xml:space="preserve"> </w:t>
      </w:r>
      <w:r w:rsidRPr="00BD44D0">
        <w:rPr>
          <w:rFonts w:asciiTheme="majorHAnsi" w:hAnsiTheme="majorHAnsi" w:cstheme="majorHAnsi"/>
          <w:b/>
          <w:bCs/>
          <w:sz w:val="72"/>
          <w:szCs w:val="72"/>
        </w:rPr>
        <w:t>O</w:t>
      </w:r>
      <w:r>
        <w:rPr>
          <w:rFonts w:asciiTheme="majorHAnsi" w:hAnsiTheme="majorHAnsi" w:cstheme="majorHAnsi"/>
          <w:b/>
          <w:bCs/>
          <w:sz w:val="72"/>
          <w:szCs w:val="72"/>
        </w:rPr>
        <w:t xml:space="preserve"> </w:t>
      </w:r>
      <w:r w:rsidRPr="00BD44D0">
        <w:rPr>
          <w:rFonts w:asciiTheme="majorHAnsi" w:hAnsiTheme="majorHAnsi" w:cstheme="majorHAnsi"/>
          <w:b/>
          <w:bCs/>
          <w:sz w:val="72"/>
          <w:szCs w:val="72"/>
        </w:rPr>
        <w:t>Z</w:t>
      </w:r>
      <w:r>
        <w:rPr>
          <w:rFonts w:asciiTheme="majorHAnsi" w:hAnsiTheme="majorHAnsi" w:cstheme="majorHAnsi"/>
          <w:b/>
          <w:bCs/>
          <w:sz w:val="72"/>
          <w:szCs w:val="72"/>
        </w:rPr>
        <w:t xml:space="preserve"> </w:t>
      </w:r>
      <w:r w:rsidRPr="00BD44D0">
        <w:rPr>
          <w:rFonts w:asciiTheme="majorHAnsi" w:hAnsiTheme="majorHAnsi" w:cstheme="majorHAnsi"/>
          <w:b/>
          <w:bCs/>
          <w:sz w:val="72"/>
          <w:szCs w:val="72"/>
        </w:rPr>
        <w:t>I</w:t>
      </w:r>
      <w:r>
        <w:rPr>
          <w:rFonts w:asciiTheme="majorHAnsi" w:hAnsiTheme="majorHAnsi" w:cstheme="majorHAnsi"/>
          <w:b/>
          <w:bCs/>
          <w:sz w:val="72"/>
          <w:szCs w:val="72"/>
        </w:rPr>
        <w:t xml:space="preserve"> </w:t>
      </w:r>
      <w:r w:rsidRPr="00BD44D0">
        <w:rPr>
          <w:rFonts w:asciiTheme="majorHAnsi" w:hAnsiTheme="majorHAnsi" w:cstheme="majorHAnsi"/>
          <w:b/>
          <w:bCs/>
          <w:sz w:val="72"/>
          <w:szCs w:val="72"/>
        </w:rPr>
        <w:t>V</w:t>
      </w:r>
    </w:p>
    <w:p w14:paraId="73883ADB" w14:textId="77777777" w:rsidR="00BD44D0" w:rsidRDefault="00BD44D0" w:rsidP="002C2A2D">
      <w:pPr>
        <w:rPr>
          <w:rFonts w:asciiTheme="majorHAnsi" w:hAnsiTheme="majorHAnsi" w:cstheme="majorHAnsi"/>
          <w:sz w:val="32"/>
          <w:szCs w:val="32"/>
        </w:rPr>
      </w:pPr>
    </w:p>
    <w:p w14:paraId="5C2527B6" w14:textId="2F7A29E9" w:rsidR="002C2A2D" w:rsidRDefault="002C2A2D" w:rsidP="002C2A2D">
      <w:pPr>
        <w:rPr>
          <w:rFonts w:asciiTheme="majorHAnsi" w:hAnsiTheme="majorHAnsi" w:cstheme="majorHAnsi"/>
          <w:sz w:val="32"/>
          <w:szCs w:val="32"/>
        </w:rPr>
      </w:pPr>
      <w:r w:rsidRPr="00857097">
        <w:rPr>
          <w:rFonts w:asciiTheme="majorHAnsi" w:hAnsiTheme="majorHAnsi" w:cstheme="majorHAnsi"/>
          <w:sz w:val="32"/>
          <w:szCs w:val="32"/>
        </w:rPr>
        <w:t>Poštovani</w:t>
      </w:r>
      <w:r w:rsidR="00BD44D0">
        <w:rPr>
          <w:rFonts w:asciiTheme="majorHAnsi" w:hAnsiTheme="majorHAnsi" w:cstheme="majorHAnsi"/>
          <w:sz w:val="32"/>
          <w:szCs w:val="32"/>
        </w:rPr>
        <w:t xml:space="preserve"> poljoprivrednici - stočari</w:t>
      </w:r>
      <w:r w:rsidRPr="00857097">
        <w:rPr>
          <w:rFonts w:asciiTheme="majorHAnsi" w:hAnsiTheme="majorHAnsi" w:cstheme="majorHAnsi"/>
          <w:sz w:val="32"/>
          <w:szCs w:val="32"/>
        </w:rPr>
        <w:t>,</w:t>
      </w:r>
    </w:p>
    <w:p w14:paraId="18740361" w14:textId="77777777" w:rsidR="00BD44D0" w:rsidRPr="00857097" w:rsidRDefault="00BD44D0" w:rsidP="002C2A2D">
      <w:pPr>
        <w:rPr>
          <w:rFonts w:asciiTheme="majorHAnsi" w:hAnsiTheme="majorHAnsi" w:cstheme="majorHAnsi"/>
          <w:sz w:val="32"/>
          <w:szCs w:val="32"/>
        </w:rPr>
      </w:pPr>
    </w:p>
    <w:p w14:paraId="778EB8F5" w14:textId="31626334" w:rsidR="00BD44D0" w:rsidRDefault="002C2A2D" w:rsidP="00BD44D0">
      <w:pPr>
        <w:rPr>
          <w:rFonts w:asciiTheme="majorHAnsi" w:hAnsiTheme="majorHAnsi" w:cstheme="majorHAnsi"/>
          <w:sz w:val="32"/>
          <w:szCs w:val="32"/>
        </w:rPr>
      </w:pPr>
      <w:r w:rsidRPr="00857097">
        <w:rPr>
          <w:rFonts w:asciiTheme="majorHAnsi" w:hAnsiTheme="majorHAnsi" w:cstheme="majorHAnsi"/>
          <w:sz w:val="32"/>
          <w:szCs w:val="32"/>
        </w:rPr>
        <w:t xml:space="preserve">Pozivamo </w:t>
      </w:r>
      <w:r w:rsidR="00D1652F" w:rsidRPr="00857097">
        <w:rPr>
          <w:rFonts w:asciiTheme="majorHAnsi" w:hAnsiTheme="majorHAnsi" w:cstheme="majorHAnsi"/>
          <w:sz w:val="32"/>
          <w:szCs w:val="32"/>
        </w:rPr>
        <w:t>V</w:t>
      </w:r>
      <w:r w:rsidRPr="00857097">
        <w:rPr>
          <w:rFonts w:asciiTheme="majorHAnsi" w:hAnsiTheme="majorHAnsi" w:cstheme="majorHAnsi"/>
          <w:sz w:val="32"/>
          <w:szCs w:val="32"/>
        </w:rPr>
        <w:t xml:space="preserve">as na </w:t>
      </w:r>
      <w:r w:rsidRPr="00857097">
        <w:rPr>
          <w:rFonts w:asciiTheme="majorHAnsi" w:hAnsiTheme="majorHAnsi" w:cstheme="majorHAnsi"/>
          <w:b/>
          <w:bCs/>
          <w:sz w:val="32"/>
          <w:szCs w:val="32"/>
        </w:rPr>
        <w:t>ob</w:t>
      </w:r>
      <w:r w:rsidR="00D1652F" w:rsidRPr="00857097">
        <w:rPr>
          <w:rFonts w:asciiTheme="majorHAnsi" w:hAnsiTheme="majorHAnsi" w:cstheme="majorHAnsi"/>
          <w:b/>
          <w:bCs/>
          <w:sz w:val="32"/>
          <w:szCs w:val="32"/>
        </w:rPr>
        <w:t>a</w:t>
      </w:r>
      <w:r w:rsidRPr="00857097">
        <w:rPr>
          <w:rFonts w:asciiTheme="majorHAnsi" w:hAnsiTheme="majorHAnsi" w:cstheme="majorHAnsi"/>
          <w:b/>
          <w:bCs/>
          <w:sz w:val="32"/>
          <w:szCs w:val="32"/>
        </w:rPr>
        <w:t>veznu</w:t>
      </w:r>
      <w:r w:rsidRPr="00857097">
        <w:rPr>
          <w:rFonts w:asciiTheme="majorHAnsi" w:hAnsiTheme="majorHAnsi" w:cstheme="majorHAnsi"/>
          <w:sz w:val="32"/>
          <w:szCs w:val="32"/>
        </w:rPr>
        <w:t xml:space="preserve"> edukaciju</w:t>
      </w:r>
      <w:r w:rsidR="00BD44D0">
        <w:rPr>
          <w:rFonts w:asciiTheme="majorHAnsi" w:hAnsiTheme="majorHAnsi" w:cstheme="majorHAnsi"/>
          <w:sz w:val="32"/>
          <w:szCs w:val="32"/>
        </w:rPr>
        <w:t xml:space="preserve"> odnosno tečaj koji ste dužni odslušat do kraja 2025. godine zbog poticaja za životinje.</w:t>
      </w:r>
    </w:p>
    <w:p w14:paraId="0148A9A0" w14:textId="457187F9" w:rsidR="00BD44D0" w:rsidRPr="00BD44D0" w:rsidRDefault="00BD44D0" w:rsidP="00BD44D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D44D0">
        <w:rPr>
          <w:rFonts w:asciiTheme="majorHAnsi" w:hAnsiTheme="majorHAnsi" w:cstheme="majorHAnsi"/>
          <w:sz w:val="32"/>
          <w:szCs w:val="32"/>
          <w:u w:val="single"/>
        </w:rPr>
        <w:t>Tečaj: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BD44D0">
        <w:rPr>
          <w:rFonts w:asciiTheme="majorHAnsi" w:hAnsiTheme="majorHAnsi" w:cstheme="majorHAnsi"/>
          <w:sz w:val="32"/>
          <w:szCs w:val="32"/>
        </w:rPr>
        <w:t>PROIZVODNO VEZANA PLAĆANJA (stočarska proizvodnja) + IAKS MJERE (stočarska proizvodnja) 2025.</w:t>
      </w:r>
      <w:r>
        <w:rPr>
          <w:rFonts w:asciiTheme="majorHAnsi" w:hAnsiTheme="majorHAnsi" w:cstheme="majorHAnsi"/>
          <w:sz w:val="32"/>
          <w:szCs w:val="32"/>
        </w:rPr>
        <w:t xml:space="preserve"> će se</w:t>
      </w:r>
      <w:r w:rsidR="002C2A2D" w:rsidRPr="00857097">
        <w:rPr>
          <w:rFonts w:asciiTheme="majorHAnsi" w:hAnsiTheme="majorHAnsi" w:cstheme="majorHAnsi"/>
          <w:sz w:val="32"/>
          <w:szCs w:val="32"/>
        </w:rPr>
        <w:t xml:space="preserve"> održati </w:t>
      </w:r>
      <w:r>
        <w:rPr>
          <w:rFonts w:asciiTheme="majorHAnsi" w:hAnsiTheme="majorHAnsi" w:cstheme="majorHAnsi"/>
          <w:b/>
          <w:bCs/>
          <w:sz w:val="32"/>
          <w:szCs w:val="32"/>
        </w:rPr>
        <w:t>15</w:t>
      </w:r>
      <w:r w:rsidR="002C2A2D" w:rsidRPr="00857097">
        <w:rPr>
          <w:rFonts w:asciiTheme="majorHAnsi" w:hAnsiTheme="majorHAnsi" w:cstheme="majorHAnsi"/>
          <w:b/>
          <w:bCs/>
          <w:sz w:val="32"/>
          <w:szCs w:val="32"/>
        </w:rPr>
        <w:t>.1</w:t>
      </w:r>
      <w:r w:rsidR="00D1652F" w:rsidRPr="00857097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2C2A2D" w:rsidRPr="00857097">
        <w:rPr>
          <w:rFonts w:asciiTheme="majorHAnsi" w:hAnsiTheme="majorHAnsi" w:cstheme="majorHAnsi"/>
          <w:b/>
          <w:bCs/>
          <w:sz w:val="32"/>
          <w:szCs w:val="32"/>
        </w:rPr>
        <w:t>.202</w:t>
      </w:r>
      <w:r w:rsidR="005D5AE5" w:rsidRPr="00857097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2C2A2D" w:rsidRPr="00857097">
        <w:rPr>
          <w:rFonts w:asciiTheme="majorHAnsi" w:hAnsiTheme="majorHAnsi" w:cstheme="majorHAnsi"/>
          <w:b/>
          <w:bCs/>
          <w:sz w:val="32"/>
          <w:szCs w:val="32"/>
        </w:rPr>
        <w:t>.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godine</w:t>
      </w:r>
      <w:r w:rsidR="002C2A2D" w:rsidRPr="00857097">
        <w:rPr>
          <w:rFonts w:asciiTheme="majorHAnsi" w:hAnsiTheme="majorHAnsi" w:cstheme="majorHAnsi"/>
          <w:b/>
          <w:bCs/>
          <w:sz w:val="32"/>
          <w:szCs w:val="32"/>
        </w:rPr>
        <w:t>,</w:t>
      </w:r>
      <w:r w:rsidR="002C2A2D" w:rsidRPr="00857097">
        <w:rPr>
          <w:rFonts w:asciiTheme="majorHAnsi" w:hAnsiTheme="majorHAnsi" w:cstheme="majorHAnsi"/>
          <w:sz w:val="32"/>
          <w:szCs w:val="32"/>
        </w:rPr>
        <w:t xml:space="preserve"> s početkom u </w:t>
      </w:r>
      <w:r>
        <w:rPr>
          <w:rFonts w:asciiTheme="majorHAnsi" w:hAnsiTheme="majorHAnsi" w:cstheme="majorHAnsi"/>
          <w:b/>
          <w:bCs/>
          <w:sz w:val="32"/>
          <w:szCs w:val="32"/>
        </w:rPr>
        <w:t>10</w:t>
      </w:r>
      <w:r w:rsidR="002C2A2D" w:rsidRPr="00857097">
        <w:rPr>
          <w:rFonts w:asciiTheme="majorHAnsi" w:hAnsiTheme="majorHAnsi" w:cstheme="majorHAnsi"/>
          <w:b/>
          <w:bCs/>
          <w:sz w:val="32"/>
          <w:szCs w:val="32"/>
        </w:rPr>
        <w:t>:</w:t>
      </w:r>
      <w:r w:rsidR="005D5AE5" w:rsidRPr="00857097">
        <w:rPr>
          <w:rFonts w:asciiTheme="majorHAnsi" w:hAnsiTheme="majorHAnsi" w:cstheme="majorHAnsi"/>
          <w:b/>
          <w:bCs/>
          <w:sz w:val="32"/>
          <w:szCs w:val="32"/>
        </w:rPr>
        <w:t>0</w:t>
      </w:r>
      <w:r w:rsidR="002C2A2D" w:rsidRPr="00857097">
        <w:rPr>
          <w:rFonts w:asciiTheme="majorHAnsi" w:hAnsiTheme="majorHAnsi" w:cstheme="majorHAnsi"/>
          <w:b/>
          <w:bCs/>
          <w:sz w:val="32"/>
          <w:szCs w:val="32"/>
        </w:rPr>
        <w:t xml:space="preserve">0 sati u </w:t>
      </w:r>
      <w:r w:rsidRPr="00BD44D0">
        <w:rPr>
          <w:rFonts w:asciiTheme="majorHAnsi" w:hAnsiTheme="majorHAnsi" w:cstheme="majorHAnsi"/>
          <w:b/>
          <w:bCs/>
          <w:sz w:val="32"/>
          <w:szCs w:val="32"/>
        </w:rPr>
        <w:t>VG Poduzetnički Inkubator</w:t>
      </w:r>
      <w:r w:rsidRPr="00BD44D0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– prostor </w:t>
      </w:r>
      <w:r w:rsidRPr="00BD44D0">
        <w:rPr>
          <w:rFonts w:asciiTheme="majorHAnsi" w:hAnsiTheme="majorHAnsi" w:cstheme="majorHAnsi"/>
          <w:b/>
          <w:bCs/>
          <w:sz w:val="32"/>
          <w:szCs w:val="32"/>
        </w:rPr>
        <w:t>Razvojn</w:t>
      </w:r>
      <w:r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Pr="00BD44D0">
        <w:rPr>
          <w:rFonts w:asciiTheme="majorHAnsi" w:hAnsiTheme="majorHAnsi" w:cstheme="majorHAnsi"/>
          <w:b/>
          <w:bCs/>
          <w:sz w:val="32"/>
          <w:szCs w:val="32"/>
        </w:rPr>
        <w:t xml:space="preserve"> agencija Grada Velika Gorica – VE-GO-RA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, Adresa: </w:t>
      </w:r>
      <w:r w:rsidRPr="00BD44D0">
        <w:rPr>
          <w:rFonts w:asciiTheme="majorHAnsi" w:hAnsiTheme="majorHAnsi" w:cstheme="majorHAnsi"/>
          <w:b/>
          <w:bCs/>
          <w:sz w:val="32"/>
          <w:szCs w:val="32"/>
        </w:rPr>
        <w:t>Podložnica 6, Velika Gorica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(nova zgrada pored </w:t>
      </w:r>
      <w:proofErr w:type="spellStart"/>
      <w:r>
        <w:rPr>
          <w:rFonts w:asciiTheme="majorHAnsi" w:hAnsiTheme="majorHAnsi" w:cstheme="majorHAnsi"/>
          <w:b/>
          <w:bCs/>
          <w:sz w:val="32"/>
          <w:szCs w:val="32"/>
        </w:rPr>
        <w:t>Interšpara</w:t>
      </w:r>
      <w:proofErr w:type="spellEnd"/>
      <w:r>
        <w:rPr>
          <w:rFonts w:asciiTheme="majorHAnsi" w:hAnsiTheme="majorHAnsi" w:cstheme="majorHAnsi"/>
          <w:b/>
          <w:bCs/>
          <w:sz w:val="32"/>
          <w:szCs w:val="32"/>
        </w:rPr>
        <w:t>).</w:t>
      </w:r>
    </w:p>
    <w:p w14:paraId="105933AC" w14:textId="77777777" w:rsidR="005D5AE5" w:rsidRPr="00857097" w:rsidRDefault="005D5AE5" w:rsidP="002C2A2D">
      <w:pPr>
        <w:rPr>
          <w:rFonts w:asciiTheme="majorHAnsi" w:hAnsiTheme="majorHAnsi" w:cstheme="majorHAnsi"/>
          <w:sz w:val="32"/>
          <w:szCs w:val="32"/>
        </w:rPr>
      </w:pPr>
    </w:p>
    <w:p w14:paraId="0B8CA2F0" w14:textId="3899D1CC" w:rsidR="002C2A2D" w:rsidRPr="00857097" w:rsidRDefault="00BD44D0" w:rsidP="002C2A2D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Za dodatne informacije javite se u Savjetodavnu službu, Ul. Kneza Domagoja 11a, </w:t>
      </w:r>
      <w:r w:rsidR="0091108A">
        <w:rPr>
          <w:rFonts w:asciiTheme="majorHAnsi" w:hAnsiTheme="majorHAnsi" w:cstheme="majorHAnsi"/>
          <w:sz w:val="32"/>
          <w:szCs w:val="32"/>
        </w:rPr>
        <w:t>II kat</w:t>
      </w:r>
      <w:r w:rsidR="0091108A">
        <w:rPr>
          <w:rFonts w:asciiTheme="majorHAnsi" w:hAnsiTheme="majorHAnsi" w:cstheme="majorHAnsi"/>
          <w:sz w:val="32"/>
          <w:szCs w:val="32"/>
        </w:rPr>
        <w:t>,</w:t>
      </w:r>
      <w:r w:rsidR="0091108A">
        <w:rPr>
          <w:rFonts w:asciiTheme="majorHAnsi" w:hAnsiTheme="majorHAnsi" w:cstheme="majorHAnsi"/>
          <w:sz w:val="32"/>
          <w:szCs w:val="32"/>
        </w:rPr>
        <w:t xml:space="preserve"> </w:t>
      </w:r>
      <w:r w:rsidR="0091108A">
        <w:rPr>
          <w:rFonts w:asciiTheme="majorHAnsi" w:hAnsiTheme="majorHAnsi" w:cstheme="majorHAnsi"/>
          <w:sz w:val="32"/>
          <w:szCs w:val="32"/>
        </w:rPr>
        <w:t xml:space="preserve">Velika Gorica </w:t>
      </w:r>
      <w:r>
        <w:rPr>
          <w:rFonts w:asciiTheme="majorHAnsi" w:hAnsiTheme="majorHAnsi" w:cstheme="majorHAnsi"/>
          <w:sz w:val="32"/>
          <w:szCs w:val="32"/>
        </w:rPr>
        <w:t>(šumarija).</w:t>
      </w:r>
    </w:p>
    <w:sectPr w:rsidR="002C2A2D" w:rsidRPr="00857097" w:rsidSect="00BD44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2D"/>
    <w:rsid w:val="000F20B4"/>
    <w:rsid w:val="001F256F"/>
    <w:rsid w:val="002C2A2D"/>
    <w:rsid w:val="003155F3"/>
    <w:rsid w:val="00584467"/>
    <w:rsid w:val="005D5AE5"/>
    <w:rsid w:val="00753E46"/>
    <w:rsid w:val="007F2DFA"/>
    <w:rsid w:val="008316B9"/>
    <w:rsid w:val="00857097"/>
    <w:rsid w:val="008640BB"/>
    <w:rsid w:val="0091108A"/>
    <w:rsid w:val="00970E86"/>
    <w:rsid w:val="009C1AF7"/>
    <w:rsid w:val="00A37DBD"/>
    <w:rsid w:val="00A541D2"/>
    <w:rsid w:val="00A65C7B"/>
    <w:rsid w:val="00BD4329"/>
    <w:rsid w:val="00BD44D0"/>
    <w:rsid w:val="00D162FB"/>
    <w:rsid w:val="00D1652F"/>
    <w:rsid w:val="00DB26F9"/>
    <w:rsid w:val="00D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5BFE"/>
  <w15:chartTrackingRefBased/>
  <w15:docId w15:val="{8DADC908-24DB-4ADA-928D-F6758C2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2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2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2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2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2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2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2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2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2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2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2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2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2A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2A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2A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2A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2A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2A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2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2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2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2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2A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2A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2A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2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2A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2A2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165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652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D4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4.png@01DC523E.9EDC9B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Jonke</dc:creator>
  <cp:keywords/>
  <dc:description/>
  <cp:lastModifiedBy>Anđelka Pejaković</cp:lastModifiedBy>
  <cp:revision>9</cp:revision>
  <cp:lastPrinted>2025-11-06T12:41:00Z</cp:lastPrinted>
  <dcterms:created xsi:type="dcterms:W3CDTF">2025-11-05T10:52:00Z</dcterms:created>
  <dcterms:modified xsi:type="dcterms:W3CDTF">2025-11-10T11:57:00Z</dcterms:modified>
</cp:coreProperties>
</file>